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8"/>
        <w:gridCol w:w="3273"/>
        <w:gridCol w:w="1692"/>
        <w:gridCol w:w="1139"/>
        <w:gridCol w:w="634"/>
        <w:gridCol w:w="475"/>
        <w:gridCol w:w="519"/>
        <w:gridCol w:w="478"/>
        <w:gridCol w:w="360"/>
        <w:gridCol w:w="583"/>
      </w:tblGrid>
      <w:tr w:rsidR="0040430B" w:rsidRPr="0040430B" w:rsidTr="001119E2">
        <w:trPr>
          <w:trHeight w:val="212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Dersin Adı</w:t>
            </w: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Program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Öğretim Elemanı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Arasınav</w:t>
            </w:r>
            <w:proofErr w:type="spell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Sınıf İçi Performans Derse Katılım % Sunum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Sınıf </w:t>
            </w:r>
            <w:proofErr w:type="gram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Dışı  Uygulamalar</w:t>
            </w:r>
            <w:proofErr w:type="gram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Ödev %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Ödev %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</w: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Oiz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Uygulama/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  <w:t xml:space="preserve">Proje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Derse Devam 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2D36F8" w:rsidRPr="0040430B" w:rsidRDefault="002D36F8" w:rsidP="007D2F49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Final Sınavı 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TİCARİ MATEMATİK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 VE YÖN ASİST-I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Muhammet ATALAY </w:t>
            </w:r>
            <w:r w:rsidRPr="0040430B">
              <w:rPr>
                <w:color w:val="000000" w:themeColor="text1"/>
                <w:sz w:val="12"/>
                <w:szCs w:val="12"/>
              </w:rPr>
              <w:br/>
              <w:t xml:space="preserve">Meslek Yüksekokulu Müdürü V.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FİNANSAL MATEMATİK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IA-İÖ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FİNANSAL MATEMATİK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IB-İÖ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TİCARİ MATEMATİK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 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MALİ TABLOLAR ANALİZİ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II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Kemal TAYSI </w:t>
            </w:r>
            <w:r w:rsidRPr="0040430B">
              <w:rPr>
                <w:color w:val="000000" w:themeColor="text1"/>
                <w:sz w:val="12"/>
                <w:szCs w:val="12"/>
              </w:rPr>
              <w:br/>
              <w:t xml:space="preserve">Müdür Yardımcısı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MALİ TABLOLAR ANALİZİ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MALİ TABLOLAR ANALİZİ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13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MALİ TABLOLAR ANALİZİ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II-İÖ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ÜRETİM YÖNETİMİ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II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5DD6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Emel ÇINAR </w:t>
            </w:r>
          </w:p>
          <w:p w:rsidR="000E62F7" w:rsidRPr="0040430B" w:rsidRDefault="000E62F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Müdür Yardımcısı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 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GENEL MUHASEBE-II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 xml:space="preserve">Yrd. Doç. Dr. Hüseyin ÇİÇEK 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GENEL MUHASEBE-II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GENEL MUHASEBE-II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GENEL MUHASEBE-II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IA-İÖ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CE50ED">
        <w:trPr>
          <w:trHeight w:val="270"/>
          <w:jc w:val="center"/>
        </w:trPr>
        <w:tc>
          <w:tcPr>
            <w:tcW w:w="1231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0430B">
              <w:rPr>
                <w:color w:val="000000" w:themeColor="text1"/>
                <w:sz w:val="16"/>
                <w:szCs w:val="16"/>
              </w:rPr>
              <w:t xml:space="preserve">Yrd. Doç. Dr. Hüseyin </w:t>
            </w:r>
            <w:proofErr w:type="spellStart"/>
            <w:r w:rsidRPr="0040430B">
              <w:rPr>
                <w:color w:val="000000" w:themeColor="text1"/>
                <w:sz w:val="16"/>
                <w:szCs w:val="16"/>
              </w:rPr>
              <w:t>ÇİÇEK’in</w:t>
            </w:r>
            <w:proofErr w:type="spellEnd"/>
            <w:r w:rsidRPr="0040430B">
              <w:rPr>
                <w:color w:val="000000" w:themeColor="text1"/>
                <w:sz w:val="16"/>
                <w:szCs w:val="16"/>
              </w:rPr>
              <w:t xml:space="preserve"> derslerini alttan alan (Devam Mecburiyeti Olmayan) Öğrencilere Ödev Verilecektir. Ödev Almayanlar İçin Vizenin %40’ı Finalin %60’alınacaktır.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STRATEJİK YÖNETİM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II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0E62F7" w:rsidP="000E62F7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Yrd. Doç. Dr</w:t>
            </w:r>
            <w:bookmarkStart w:id="0" w:name="_GoBack"/>
            <w:bookmarkEnd w:id="0"/>
            <w:r w:rsidR="00885DD6" w:rsidRPr="0040430B">
              <w:rPr>
                <w:color w:val="000000" w:themeColor="text1"/>
                <w:sz w:val="12"/>
                <w:szCs w:val="12"/>
              </w:rPr>
              <w:t xml:space="preserve">. Serdar CANBAZ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YÖNETİM BİLİMİ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YÖNETİM BİLİMİ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 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FİNANSAL ÜRÜN VE HİZM. PAZARLAMASI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IIA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Fatma Oya AKTAŞ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TİCARETTE PAKET PROGRAMLAR-A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FİNANSAL ÜRÜN VE HİZM. PAZARLAMASI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TİCARETTE PAKET PROGRAMLAR-B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FİNANSAL ÜRÜN VE HİZM. PAZARLAMASI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II-İÖ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HUKUK VE İŞ HUKUKU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Serap TEZSEZER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ÖRGÜTSEL DAVRANIŞ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 VE YÖN ASİST-I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ETKİLİ VE GÜZEL KONUŞMA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76408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HUKUK VE İŞ HUKUKU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 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Dersin Adı</w:t>
            </w: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Program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Öğretim Elemanı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Arasınav</w:t>
            </w:r>
            <w:proofErr w:type="spell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Sınıf İçi Performans Derse Katılım % Sunum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Sınıf </w:t>
            </w:r>
            <w:proofErr w:type="gram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Dışı  Uygulamalar</w:t>
            </w:r>
            <w:proofErr w:type="gram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Ödev %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Ödev %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</w: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Oiz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Uygulama/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  <w:t xml:space="preserve">Proje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Derse Devam 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885DD6" w:rsidRPr="0040430B" w:rsidRDefault="00885DD6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Final Sınavı 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SİGORTACILIĞA GİRİŞ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Yeşim CAN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SİGORTACILIĞA GİRİŞ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SİGORTACILIĞA GİRİŞ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IA-İÖ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SİGORTACILIĞA GİRİŞ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IB-İÖ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İNSANKAYNAKLARI YÖNETİMİ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II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Nedim YAKUT 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MESLEKİ YAZIŞMALAR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 VE YÖNASİST-I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BİLGİ YÖNETİMİ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İNSAN KAYNAKLARI YÖNETİMİ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BİLGİ YÖNETİMİ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 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İNSAN KAYNAKLARI YÖNETİMİ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 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E-BANKACILIK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IIA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Beste Burcu KASAP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E-BANKACILIK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 YÖNETİMİ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II-İÖ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E-BANKACILIK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II-İÖ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ARAŞTIRMA YÖNTEM VE TEKNİKLERİ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IIA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Işıl TÜZÜN ARPACIOĞLU </w:t>
            </w:r>
          </w:p>
        </w:tc>
        <w:tc>
          <w:tcPr>
            <w:tcW w:w="4188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 w:rsidP="00E75317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Ara</w:t>
            </w:r>
            <w:r w:rsidR="00685F15" w:rsidRPr="0040430B">
              <w:rPr>
                <w:color w:val="000000" w:themeColor="text1"/>
                <w:sz w:val="14"/>
                <w:szCs w:val="14"/>
              </w:rPr>
              <w:t>ş</w:t>
            </w:r>
            <w:r w:rsidRPr="0040430B">
              <w:rPr>
                <w:color w:val="000000" w:themeColor="text1"/>
                <w:sz w:val="14"/>
                <w:szCs w:val="14"/>
              </w:rPr>
              <w:t>tırma Yöntem ve Teknikleri Dersinden Vize ve</w:t>
            </w:r>
            <w:r w:rsidR="00E75317" w:rsidRPr="0040430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0430B">
              <w:rPr>
                <w:color w:val="000000" w:themeColor="text1"/>
                <w:sz w:val="14"/>
                <w:szCs w:val="14"/>
              </w:rPr>
              <w:t>final Sınavı Yapılmayacak Olup, Sınıf İçi Performans Ödevlerinden Verilecek 1. Ödevin %40’ı vize notu, 2. Ödevin %60’ı final notu olarak değerlendirilecektir.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ARAŞTIRMA YÖNTEM VE TEKNİKLERİ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1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</w:rPr>
            </w:pP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ARAŞTIRMA YÖNTEM VE TEKNİKLERİ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II-İÖ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1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</w:rPr>
            </w:pP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TİCARİ MATEMATİK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>. Gör. Oğuz</w:t>
            </w:r>
          </w:p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40430B">
              <w:rPr>
                <w:color w:val="000000" w:themeColor="text1"/>
                <w:sz w:val="12"/>
                <w:szCs w:val="12"/>
              </w:rPr>
              <w:t>han</w:t>
            </w:r>
            <w:proofErr w:type="gramEnd"/>
            <w:r w:rsidRPr="0040430B">
              <w:rPr>
                <w:color w:val="000000" w:themeColor="text1"/>
                <w:sz w:val="12"/>
                <w:szCs w:val="12"/>
              </w:rPr>
              <w:t xml:space="preserve"> ÖZÇELİK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FİNANSAL MATEMATİK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TİCARİ MATEMATİK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FİNANSAL MATEMATİK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İŞLEMLERİ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Emre CEYLAN GÜNEL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ULUSLARARASI TAŞIMACILIK VE LOJİSTİK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ULUSLARARASI PAZARLAMA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TİCARETTE STANDARDİZASYON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Dersin Adı</w:t>
            </w: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Program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Öğretim Elemanı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Arasınav</w:t>
            </w:r>
            <w:proofErr w:type="spell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Sınıf İçi Performans Derse Katılım % Sunum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Sınıf </w:t>
            </w:r>
            <w:proofErr w:type="gram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Dışı  Uygulamalar</w:t>
            </w:r>
            <w:proofErr w:type="gram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Ödev % </w:t>
            </w:r>
          </w:p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Ödev %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</w: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Oiz</w:t>
            </w:r>
            <w:proofErr w:type="spellEnd"/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Uygulama/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  <w:t xml:space="preserve">Proje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Derse Devam %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5C6021" w:rsidRPr="0040430B" w:rsidRDefault="005C6021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Final Sınavı 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İŞLEMLERİ MUHASEBESİ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II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Aslı KESKİN 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İŞLEMLERİ MUHASEBESİ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 VE SİGORTA MUHASEBESİ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IIA-IIB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GENEL MUHASEBE-II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IB-İÖ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 VE SİGORTA MUHASEBESİ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II-İÖ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 YÖNETİMİ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SİGORTADA RİSK YÖNETİMİ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 YÖNETİMİ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IIB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Hatime KAMİLÇELEBİ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SİGORTADA RİSK YÖNETİMİ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IIB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SİGORTADA RİSK YÖNETİMİ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II-İÖ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Harun BAYER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 VE YÖNASİST-I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İLERİ KLAVYE TEKNİKLERİ-A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E-TİCARET VE VERGİLENDİRİMESİ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İLERİ KLAVYE TEKNİKLERİ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 İÖ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76408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5C6021" w:rsidRPr="0040430B" w:rsidRDefault="005C6021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Enes ÇELİK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764086" w:rsidP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</w:t>
            </w:r>
            <w:r w:rsidR="00885DD6" w:rsidRPr="0040430B">
              <w:rPr>
                <w:color w:val="000000" w:themeColor="text1"/>
                <w:sz w:val="12"/>
                <w:szCs w:val="12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AC1E4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86" w:rsidRPr="0040430B" w:rsidRDefault="0076408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086" w:rsidRPr="0040430B" w:rsidRDefault="00764086" w:rsidP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AC1E4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86" w:rsidRPr="0040430B" w:rsidRDefault="0076408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086" w:rsidRPr="0040430B" w:rsidRDefault="00764086" w:rsidP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AC1E4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İLERİ KLAVYE TEKNİKLERİ-B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86" w:rsidRPr="0040430B" w:rsidRDefault="0076408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086" w:rsidRPr="0040430B" w:rsidRDefault="00764086" w:rsidP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AC1E4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IA-İÖ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86" w:rsidRPr="0040430B" w:rsidRDefault="0076408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086" w:rsidRPr="0040430B" w:rsidRDefault="00764086" w:rsidP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AC1E4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 İÖ/</w:t>
            </w: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 xml:space="preserve"> BÜRO YÖN. VE YÖN. ASİST-I 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86" w:rsidRPr="0040430B" w:rsidRDefault="0076408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086" w:rsidRPr="0040430B" w:rsidRDefault="00764086" w:rsidP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AC1E4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BİLGİSAYAR BİLİMLERİ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</w:p>
          <w:p w:rsidR="00764086" w:rsidRPr="0040430B" w:rsidRDefault="0076408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IB-İÖ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86" w:rsidRPr="0040430B" w:rsidRDefault="0076408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4086" w:rsidRPr="0040430B" w:rsidRDefault="00764086" w:rsidP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086" w:rsidRPr="0040430B" w:rsidRDefault="0076408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4086" w:rsidRPr="0040430B" w:rsidRDefault="0076408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Dersin Adı</w:t>
            </w: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Program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Öğretim Elemanı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Arasınav</w:t>
            </w:r>
            <w:proofErr w:type="spell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Sınıf İçi Performans Derse Katılım % Sunum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Sınıf </w:t>
            </w:r>
            <w:proofErr w:type="gram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Dışı  Uygulamalar</w:t>
            </w:r>
            <w:proofErr w:type="gram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Ödev % </w:t>
            </w:r>
          </w:p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Ödev %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</w: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Oiz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Uygulama/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  <w:t xml:space="preserve">Proje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Derse Devam 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694E6D" w:rsidRPr="0040430B" w:rsidRDefault="00694E6D" w:rsidP="002E13E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Final Sınavı 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VE TİCARET HUKUKU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Veysel MANKAN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VE TİCARET HUKUKU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VE İDARE HUKUKU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TEMEL VE İDARE HUKUKU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 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KAMU ÖZEL KESİM YAPISI VE İLİŞKİLERİ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 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KAMU ÖZEL KESİM YAPISI VE İLİŞKİLERİ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10%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ED4C4B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KAMU ÖZEL KESİM YAPISI VE İLİŞKİLERİ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proofErr w:type="gramStart"/>
            <w:r w:rsidRPr="0040430B">
              <w:rPr>
                <w:color w:val="000000" w:themeColor="text1"/>
                <w:sz w:val="14"/>
                <w:szCs w:val="14"/>
              </w:rPr>
              <w:t>Öğr.Gör</w:t>
            </w:r>
            <w:proofErr w:type="spellEnd"/>
            <w:proofErr w:type="gramEnd"/>
            <w:r w:rsidRPr="0040430B">
              <w:rPr>
                <w:color w:val="000000" w:themeColor="text1"/>
                <w:sz w:val="14"/>
                <w:szCs w:val="14"/>
              </w:rPr>
              <w:t>. Uğur EYİDİKER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360" w:lineRule="auto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60%</w:t>
            </w:r>
          </w:p>
        </w:tc>
      </w:tr>
      <w:tr w:rsidR="0040430B" w:rsidRPr="0040430B" w:rsidTr="00ED4C4B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GİRİŞİMCİLİK VE KÜÇÜK İŞLETME YÖNETİMİ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II</w:t>
            </w:r>
          </w:p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0ED" w:rsidRPr="0040430B" w:rsidRDefault="00CE50ED" w:rsidP="008F68E4">
            <w:pPr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60%</w:t>
            </w:r>
          </w:p>
        </w:tc>
      </w:tr>
      <w:tr w:rsidR="0040430B" w:rsidRPr="0040430B" w:rsidTr="00ED4C4B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TİCARİ BELGELER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II</w:t>
            </w:r>
          </w:p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0ED" w:rsidRPr="0040430B" w:rsidRDefault="00CE50ED" w:rsidP="008F68E4">
            <w:pPr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60%</w:t>
            </w:r>
          </w:p>
        </w:tc>
      </w:tr>
      <w:tr w:rsidR="0040430B" w:rsidRPr="0040430B" w:rsidTr="00ED4C4B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MESLEKİ YAZIŞMALAR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 İÖ</w:t>
            </w:r>
          </w:p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0ED" w:rsidRPr="0040430B" w:rsidRDefault="00CE50ED" w:rsidP="008F68E4">
            <w:pPr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60%</w:t>
            </w:r>
          </w:p>
        </w:tc>
      </w:tr>
      <w:tr w:rsidR="0040430B" w:rsidRPr="0040430B" w:rsidTr="00ED4C4B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ÖRGÜTSEL DAVRANIŞ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 İÖ</w:t>
            </w:r>
          </w:p>
          <w:p w:rsidR="00CE50ED" w:rsidRPr="0040430B" w:rsidRDefault="00CE50ED" w:rsidP="008F68E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E50ED" w:rsidRPr="0040430B" w:rsidRDefault="00CE50E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0ED" w:rsidRPr="0040430B" w:rsidRDefault="00CE50ED" w:rsidP="008F68E4">
            <w:pPr>
              <w:spacing w:line="276" w:lineRule="auto"/>
              <w:jc w:val="center"/>
              <w:rPr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E50ED" w:rsidRPr="0040430B" w:rsidRDefault="00CE50ED" w:rsidP="008F68E4">
            <w:pPr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  <w:lang w:eastAsia="en-US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TÜRKİYE EKONOMİSİ VE AVRUPA BİRLİĞİ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II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>. Gör. Hakan AYDIN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HALKLA İLİŞKİLER VE REKLAM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40430B">
              <w:rPr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40430B">
              <w:rPr>
                <w:color w:val="000000" w:themeColor="text1"/>
                <w:sz w:val="12"/>
                <w:szCs w:val="12"/>
              </w:rPr>
              <w:t xml:space="preserve">. Gör. Tahsin IŞIK 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HALKLA İLİŞKİLER VE REKLAM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 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ETKİLİ VE GÜZEL KONUŞMA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ASİST-II 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30%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20%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50%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TÜRK DİLİ-II</w:t>
            </w:r>
          </w:p>
        </w:tc>
        <w:tc>
          <w:tcPr>
            <w:tcW w:w="3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 xml:space="preserve">İŞLETME YÖNETİMİ I/ 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 xml:space="preserve">Okt. Duygu DALBUDAK HÜNERLİ 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TÜRK DİLİ-II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 VE YÖN ASİST-I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TÜRK DİLİ-II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TÜRK DİLİ-II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TÜRK DİLİ-II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 xml:space="preserve">YEREL YÖNETİMLER-I İÖ/ BÜRO </w:t>
            </w:r>
          </w:p>
          <w:p w:rsidR="00885DD6" w:rsidRPr="0040430B" w:rsidRDefault="00885DD6" w:rsidP="00CE50ED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YÖN. VE YÖN. ASİST-I İÖ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TÜRK DİLİ-II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 xml:space="preserve">BANKACILIK VE SİGORTACILIK IA-İÖ </w:t>
            </w:r>
          </w:p>
          <w:p w:rsidR="00885DD6" w:rsidRPr="0040430B" w:rsidRDefault="00885DD6" w:rsidP="00CE50ED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IB-İÖ</w:t>
            </w:r>
          </w:p>
          <w:p w:rsidR="00CE50ED" w:rsidRPr="0040430B" w:rsidRDefault="00CE50ED" w:rsidP="00CE50ED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9E1148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Dersin Adı</w:t>
            </w: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Program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Öğretim Elemanı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Arasınav</w:t>
            </w:r>
            <w:proofErr w:type="spell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Sınıf İçi Performans Derse Katılım % Sunum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Sınıf </w:t>
            </w:r>
            <w:proofErr w:type="gram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Dışı  Uygulamalar</w:t>
            </w:r>
            <w:proofErr w:type="gramEnd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 xml:space="preserve"> Ödev % </w:t>
            </w:r>
          </w:p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Ödev %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</w:r>
            <w:proofErr w:type="spellStart"/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Oiz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Uygulama/</w:t>
            </w: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br/>
              <w:t xml:space="preserve">Proje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Derse Devam %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40430B" w:rsidRPr="0040430B" w:rsidRDefault="0040430B" w:rsidP="008F68E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0430B">
              <w:rPr>
                <w:b/>
                <w:bCs/>
                <w:color w:val="000000" w:themeColor="text1"/>
                <w:sz w:val="14"/>
                <w:szCs w:val="14"/>
              </w:rPr>
              <w:t>Final Sınavı %</w:t>
            </w:r>
          </w:p>
        </w:tc>
      </w:tr>
      <w:tr w:rsidR="0040430B" w:rsidRPr="0040430B" w:rsidTr="00CE50E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İNGİLİZCE-II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 xml:space="preserve">Okt. Fulya KİNCAL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IA-İÖ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4E6D" w:rsidRPr="0040430B" w:rsidRDefault="00694E6D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IB-İÖ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 -II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 xml:space="preserve">BÜRO YÖN VE </w:t>
            </w:r>
            <w:proofErr w:type="gramStart"/>
            <w:r w:rsidRPr="0040430B">
              <w:rPr>
                <w:color w:val="000000" w:themeColor="text1"/>
                <w:sz w:val="14"/>
                <w:szCs w:val="14"/>
              </w:rPr>
              <w:t>YÖN.ASİST</w:t>
            </w:r>
            <w:proofErr w:type="gramEnd"/>
            <w:r w:rsidRPr="0040430B">
              <w:rPr>
                <w:color w:val="000000" w:themeColor="text1"/>
                <w:sz w:val="14"/>
                <w:szCs w:val="14"/>
              </w:rPr>
              <w:t>-I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 xml:space="preserve">Okt. Cüneyt BİLDİK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 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DIŞ TİCARET I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İNGİLİZCE-II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 xml:space="preserve">BÜRO YÖN. VE YÖN. ASİST-I İÖ/ </w:t>
            </w:r>
          </w:p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YEREL YÖNETİMLER-I İÖ</w:t>
            </w:r>
          </w:p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1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İŞLETME YÖNETİMİ I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 xml:space="preserve">Okt. Gürhan KINALI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14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 xml:space="preserve">BÜRO YÖN VE </w:t>
            </w:r>
            <w:proofErr w:type="gramStart"/>
            <w:r w:rsidRPr="0040430B">
              <w:rPr>
                <w:color w:val="000000" w:themeColor="text1"/>
                <w:sz w:val="14"/>
                <w:szCs w:val="14"/>
              </w:rPr>
              <w:t>YÖN.ASİST</w:t>
            </w:r>
            <w:proofErr w:type="gramEnd"/>
            <w:r w:rsidRPr="0040430B">
              <w:rPr>
                <w:color w:val="000000" w:themeColor="text1"/>
                <w:sz w:val="14"/>
                <w:szCs w:val="14"/>
              </w:rPr>
              <w:t>-I/ DIŞ TİCARET 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15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1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YEREL YÖNETİMLER-I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17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1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IA-İÖ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1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BANKACILIK VE SİGORTACILIK IB-İÖ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  <w:tr w:rsidR="0040430B" w:rsidRPr="0040430B" w:rsidTr="001119E2">
        <w:trPr>
          <w:trHeight w:val="2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ATATÜRK İLK. VE İNK. TAR.-II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 xml:space="preserve">YEREL YÖNETİMLER-I İÖ </w:t>
            </w:r>
          </w:p>
          <w:p w:rsidR="00885DD6" w:rsidRPr="0040430B" w:rsidRDefault="00885DD6">
            <w:pPr>
              <w:rPr>
                <w:color w:val="000000" w:themeColor="text1"/>
                <w:sz w:val="14"/>
                <w:szCs w:val="14"/>
              </w:rPr>
            </w:pPr>
            <w:r w:rsidRPr="0040430B">
              <w:rPr>
                <w:color w:val="000000" w:themeColor="text1"/>
                <w:sz w:val="14"/>
                <w:szCs w:val="14"/>
              </w:rPr>
              <w:t>BÜRO YÖN. VE YÖN. ASİST-I İÖ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DD6" w:rsidRPr="0040430B" w:rsidRDefault="00885DD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DD6" w:rsidRPr="0040430B" w:rsidRDefault="00885DD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5DD6" w:rsidRPr="0040430B" w:rsidRDefault="00885DD6">
            <w:pPr>
              <w:jc w:val="center"/>
              <w:rPr>
                <w:color w:val="000000" w:themeColor="text1"/>
              </w:rPr>
            </w:pPr>
            <w:r w:rsidRPr="0040430B">
              <w:rPr>
                <w:color w:val="000000" w:themeColor="text1"/>
                <w:sz w:val="12"/>
                <w:szCs w:val="12"/>
              </w:rPr>
              <w:t>60%</w:t>
            </w:r>
          </w:p>
        </w:tc>
      </w:tr>
    </w:tbl>
    <w:p w:rsidR="008963F5" w:rsidRPr="0040430B" w:rsidRDefault="008963F5">
      <w:pPr>
        <w:rPr>
          <w:color w:val="000000" w:themeColor="text1"/>
        </w:rPr>
      </w:pPr>
    </w:p>
    <w:sectPr w:rsidR="008963F5" w:rsidRPr="0040430B" w:rsidSect="00885DD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D6"/>
    <w:rsid w:val="000E62F7"/>
    <w:rsid w:val="001119E2"/>
    <w:rsid w:val="002D36F8"/>
    <w:rsid w:val="0040430B"/>
    <w:rsid w:val="00495658"/>
    <w:rsid w:val="005C6021"/>
    <w:rsid w:val="00685F15"/>
    <w:rsid w:val="00694E6D"/>
    <w:rsid w:val="00764086"/>
    <w:rsid w:val="00863764"/>
    <w:rsid w:val="00885DD6"/>
    <w:rsid w:val="008963F5"/>
    <w:rsid w:val="00C308EA"/>
    <w:rsid w:val="00C4442B"/>
    <w:rsid w:val="00CE50ED"/>
    <w:rsid w:val="00E75317"/>
    <w:rsid w:val="00F0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85DD6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885DD6"/>
    <w:rPr>
      <w:color w:val="800080"/>
      <w:u w:val="single"/>
    </w:rPr>
  </w:style>
  <w:style w:type="paragraph" w:styleId="GvdeMetni">
    <w:name w:val="Body Text"/>
    <w:basedOn w:val="Normal"/>
    <w:link w:val="GvdeMetniChar"/>
    <w:semiHidden/>
    <w:unhideWhenUsed/>
    <w:rsid w:val="00885DD6"/>
    <w:pPr>
      <w:spacing w:line="360" w:lineRule="auto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885DD6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85D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85DD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8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3">
    <w:name w:val="xl63"/>
    <w:basedOn w:val="Normal"/>
    <w:rsid w:val="00885DD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Normal"/>
    <w:rsid w:val="00885D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885D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885D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885D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885D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885D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Normal"/>
    <w:rsid w:val="00885D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2">
    <w:name w:val="xl82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885D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885D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9">
    <w:name w:val="xl89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Normal"/>
    <w:rsid w:val="00885D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Normal"/>
    <w:rsid w:val="00885D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Normal"/>
    <w:rsid w:val="00885D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9">
    <w:name w:val="xl99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Normal"/>
    <w:rsid w:val="00885D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885D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Normal"/>
    <w:rsid w:val="00885D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8">
    <w:name w:val="xl108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9">
    <w:name w:val="xl109"/>
    <w:basedOn w:val="Normal"/>
    <w:rsid w:val="00885DD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Normal"/>
    <w:rsid w:val="00885D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3">
    <w:name w:val="xl113"/>
    <w:basedOn w:val="Normal"/>
    <w:rsid w:val="00885D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4">
    <w:name w:val="xl114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5">
    <w:name w:val="xl115"/>
    <w:basedOn w:val="Normal"/>
    <w:rsid w:val="00885D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6">
    <w:name w:val="xl116"/>
    <w:basedOn w:val="Normal"/>
    <w:rsid w:val="00885DD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7">
    <w:name w:val="xl117"/>
    <w:basedOn w:val="Normal"/>
    <w:rsid w:val="00885DD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8">
    <w:name w:val="xl118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Normal"/>
    <w:rsid w:val="00885DD6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1">
    <w:name w:val="xl121"/>
    <w:basedOn w:val="Normal"/>
    <w:rsid w:val="00885D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885D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4">
    <w:name w:val="xl124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6">
    <w:name w:val="xl126"/>
    <w:basedOn w:val="Normal"/>
    <w:rsid w:val="00885D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7">
    <w:name w:val="xl127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8">
    <w:name w:val="xl128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0">
    <w:name w:val="xl130"/>
    <w:basedOn w:val="Normal"/>
    <w:rsid w:val="00885D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1">
    <w:name w:val="xl131"/>
    <w:basedOn w:val="Normal"/>
    <w:rsid w:val="00885D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Normal"/>
    <w:rsid w:val="00885DD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134">
    <w:name w:val="xl134"/>
    <w:basedOn w:val="Normal"/>
    <w:rsid w:val="00885D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character" w:customStyle="1" w:styleId="apple-converted-space">
    <w:name w:val="apple-converted-space"/>
    <w:rsid w:val="00885DD6"/>
  </w:style>
  <w:style w:type="table" w:styleId="TabloKlavuzu">
    <w:name w:val="Table Grid"/>
    <w:basedOn w:val="NormalTablo"/>
    <w:rsid w:val="0088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85DD6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885DD6"/>
    <w:rPr>
      <w:color w:val="800080"/>
      <w:u w:val="single"/>
    </w:rPr>
  </w:style>
  <w:style w:type="paragraph" w:styleId="GvdeMetni">
    <w:name w:val="Body Text"/>
    <w:basedOn w:val="Normal"/>
    <w:link w:val="GvdeMetniChar"/>
    <w:semiHidden/>
    <w:unhideWhenUsed/>
    <w:rsid w:val="00885DD6"/>
    <w:pPr>
      <w:spacing w:line="360" w:lineRule="auto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885DD6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85D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85DD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8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63">
    <w:name w:val="xl63"/>
    <w:basedOn w:val="Normal"/>
    <w:rsid w:val="00885DD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Normal"/>
    <w:rsid w:val="00885D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885D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rsid w:val="00885D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885D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885D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885D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Normal"/>
    <w:rsid w:val="00885D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8">
    <w:name w:val="xl78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2">
    <w:name w:val="xl82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885D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Normal"/>
    <w:rsid w:val="00885D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9">
    <w:name w:val="xl89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Normal"/>
    <w:rsid w:val="00885D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Normal"/>
    <w:rsid w:val="00885D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Normal"/>
    <w:rsid w:val="00885D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9">
    <w:name w:val="xl99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Normal"/>
    <w:rsid w:val="00885D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885D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Normal"/>
    <w:rsid w:val="00885D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8">
    <w:name w:val="xl108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9">
    <w:name w:val="xl109"/>
    <w:basedOn w:val="Normal"/>
    <w:rsid w:val="00885DD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Normal"/>
    <w:rsid w:val="00885D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Normal"/>
    <w:rsid w:val="00885D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3">
    <w:name w:val="xl113"/>
    <w:basedOn w:val="Normal"/>
    <w:rsid w:val="00885DD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4">
    <w:name w:val="xl114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5">
    <w:name w:val="xl115"/>
    <w:basedOn w:val="Normal"/>
    <w:rsid w:val="00885DD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6">
    <w:name w:val="xl116"/>
    <w:basedOn w:val="Normal"/>
    <w:rsid w:val="00885DD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7">
    <w:name w:val="xl117"/>
    <w:basedOn w:val="Normal"/>
    <w:rsid w:val="00885DD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8">
    <w:name w:val="xl118"/>
    <w:basedOn w:val="Normal"/>
    <w:rsid w:val="00885D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Normal"/>
    <w:rsid w:val="00885DD6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885D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1">
    <w:name w:val="xl121"/>
    <w:basedOn w:val="Normal"/>
    <w:rsid w:val="00885D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885D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4">
    <w:name w:val="xl124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6">
    <w:name w:val="xl126"/>
    <w:basedOn w:val="Normal"/>
    <w:rsid w:val="00885D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7">
    <w:name w:val="xl127"/>
    <w:basedOn w:val="Normal"/>
    <w:rsid w:val="00885D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8">
    <w:name w:val="xl128"/>
    <w:basedOn w:val="Normal"/>
    <w:rsid w:val="00885D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Normal"/>
    <w:rsid w:val="00885D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0">
    <w:name w:val="xl130"/>
    <w:basedOn w:val="Normal"/>
    <w:rsid w:val="00885D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1">
    <w:name w:val="xl131"/>
    <w:basedOn w:val="Normal"/>
    <w:rsid w:val="00885D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Normal"/>
    <w:rsid w:val="00885DD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rsid w:val="00885D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134">
    <w:name w:val="xl134"/>
    <w:basedOn w:val="Normal"/>
    <w:rsid w:val="00885D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character" w:customStyle="1" w:styleId="apple-converted-space">
    <w:name w:val="apple-converted-space"/>
    <w:rsid w:val="00885DD6"/>
  </w:style>
  <w:style w:type="table" w:styleId="TabloKlavuzu">
    <w:name w:val="Table Grid"/>
    <w:basedOn w:val="NormalTablo"/>
    <w:rsid w:val="0088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Ayşegül</cp:lastModifiedBy>
  <cp:revision>42</cp:revision>
  <dcterms:created xsi:type="dcterms:W3CDTF">2015-02-12T13:19:00Z</dcterms:created>
  <dcterms:modified xsi:type="dcterms:W3CDTF">2015-02-19T12:55:00Z</dcterms:modified>
</cp:coreProperties>
</file>